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1BC" w:rsidRPr="00631E2A" w:rsidRDefault="00BE61BC">
      <w:pPr>
        <w:widowControl w:val="0"/>
        <w:spacing w:after="200" w:line="276" w:lineRule="auto"/>
        <w:rPr>
          <w:rFonts w:asciiTheme="minorHAnsi" w:hAnsiTheme="minorHAnsi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9468"/>
      </w:tblGrid>
      <w:tr w:rsidR="00BE61BC" w:rsidRPr="00631E2A">
        <w:tc>
          <w:tcPr>
            <w:tcW w:w="1548" w:type="dxa"/>
          </w:tcPr>
          <w:p w:rsidR="00BE61BC" w:rsidRPr="00631E2A" w:rsidRDefault="00620DC5">
            <w:pPr>
              <w:contextualSpacing w:val="0"/>
              <w:rPr>
                <w:rFonts w:asciiTheme="minorHAnsi" w:hAnsiTheme="minorHAnsi"/>
              </w:rPr>
            </w:pPr>
            <w:r w:rsidRPr="00631E2A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268D444C" wp14:editId="1481F100">
                  <wp:extent cx="777240" cy="786384"/>
                  <wp:effectExtent l="0" t="0" r="0" b="0"/>
                  <wp:docPr id="1" name="image01.jpg" descr="http://www.coda.org/spanish/sp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http://www.coda.org/spanish/splogo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863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8" w:type="dxa"/>
          </w:tcPr>
          <w:p w:rsidR="00BE61BC" w:rsidRPr="00631E2A" w:rsidRDefault="00620DC5">
            <w:pPr>
              <w:contextualSpacing w:val="0"/>
              <w:jc w:val="center"/>
              <w:rPr>
                <w:rFonts w:asciiTheme="minorHAnsi" w:hAnsiTheme="minorHAnsi"/>
              </w:rPr>
            </w:pPr>
            <w:r w:rsidRPr="00631E2A">
              <w:rPr>
                <w:rFonts w:asciiTheme="minorHAnsi" w:hAnsiTheme="minorHAnsi"/>
                <w:b/>
                <w:sz w:val="40"/>
              </w:rPr>
              <w:t>Codependientes Anónimos</w:t>
            </w:r>
            <w:r w:rsidRPr="00631E2A">
              <w:rPr>
                <w:rFonts w:asciiTheme="minorHAnsi" w:hAnsiTheme="minorHAnsi"/>
              </w:rPr>
              <w:br/>
            </w:r>
            <w:hyperlink r:id="rId7" w:history="1">
              <w:r w:rsidR="007340DE" w:rsidRPr="00631E2A">
                <w:rPr>
                  <w:rStyle w:val="Hyperlink"/>
                  <w:rFonts w:asciiTheme="minorHAnsi" w:hAnsiTheme="minorHAnsi"/>
                  <w:sz w:val="24"/>
                </w:rPr>
                <w:t>www.spanish.CoDA.org</w:t>
              </w:r>
            </w:hyperlink>
            <w:hyperlink r:id="rId8"/>
          </w:p>
          <w:p w:rsidR="00BE61BC" w:rsidRPr="00631E2A" w:rsidRDefault="003F0DAF">
            <w:pPr>
              <w:contextualSpacing w:val="0"/>
              <w:rPr>
                <w:rFonts w:asciiTheme="minorHAnsi" w:hAnsiTheme="minorHAnsi"/>
              </w:rPr>
            </w:pPr>
            <w:hyperlink r:id="rId9"/>
          </w:p>
          <w:p w:rsidR="00BE61BC" w:rsidRPr="00631E2A" w:rsidRDefault="00620DC5" w:rsidP="007340DE">
            <w:pPr>
              <w:contextualSpacing w:val="0"/>
              <w:jc w:val="center"/>
              <w:rPr>
                <w:rFonts w:asciiTheme="minorHAnsi" w:hAnsiTheme="minorHAnsi"/>
              </w:rPr>
            </w:pPr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>Protegido por los derechos de autor© 2010 Co-</w:t>
            </w:r>
            <w:proofErr w:type="spellStart"/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>Dependents</w:t>
            </w:r>
            <w:proofErr w:type="spellEnd"/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 xml:space="preserve"> </w:t>
            </w:r>
            <w:proofErr w:type="spellStart"/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>Anonymous</w:t>
            </w:r>
            <w:proofErr w:type="spellEnd"/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>, Inc.</w:t>
            </w:r>
            <w:r w:rsidR="00373767"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>,</w:t>
            </w:r>
            <w:r w:rsidRPr="00631E2A">
              <w:rPr>
                <w:rFonts w:asciiTheme="minorHAnsi" w:eastAsia="Trebuchet MS" w:hAnsiTheme="minorHAnsi" w:cs="Trebuchet MS"/>
                <w:color w:val="595959"/>
                <w:sz w:val="14"/>
              </w:rPr>
              <w:t xml:space="preserve">  y sus concedentes –Todos los derechos reservados</w:t>
            </w:r>
            <w:r w:rsidRPr="00631E2A">
              <w:rPr>
                <w:rFonts w:asciiTheme="minorHAnsi" w:eastAsia="Verdana" w:hAnsiTheme="minorHAnsi" w:cs="Verdana"/>
                <w:color w:val="595959"/>
                <w:sz w:val="14"/>
              </w:rPr>
              <w:t>.</w:t>
            </w:r>
          </w:p>
        </w:tc>
      </w:tr>
    </w:tbl>
    <w:p w:rsidR="00BE61BC" w:rsidRPr="00631E2A" w:rsidRDefault="00BE61BC">
      <w:pPr>
        <w:rPr>
          <w:rFonts w:asciiTheme="minorHAnsi" w:hAnsiTheme="minorHAnsi"/>
        </w:rPr>
      </w:pPr>
    </w:p>
    <w:p w:rsidR="00AA0718" w:rsidRPr="00631E2A" w:rsidRDefault="00AA0718" w:rsidP="00AA0718">
      <w:pPr>
        <w:jc w:val="center"/>
        <w:rPr>
          <w:rFonts w:asciiTheme="minorHAnsi" w:eastAsia="Times New Roman" w:hAnsiTheme="minorHAnsi" w:cs="Times New Roman"/>
          <w:b/>
          <w:szCs w:val="22"/>
        </w:rPr>
      </w:pPr>
      <w:bookmarkStart w:id="0" w:name="h.gjdgxs" w:colFirst="0" w:colLast="0"/>
      <w:bookmarkEnd w:id="0"/>
      <w:r w:rsidRPr="00631E2A">
        <w:rPr>
          <w:rFonts w:asciiTheme="minorHAnsi" w:eastAsia="Times New Roman" w:hAnsiTheme="minorHAnsi" w:cs="Times New Roman"/>
          <w:b/>
          <w:szCs w:val="22"/>
        </w:rPr>
        <w:t>Las Doce Promesas de Codependientes Anónimos ©</w:t>
      </w:r>
    </w:p>
    <w:p w:rsidR="00AA0718" w:rsidRPr="00631E2A" w:rsidRDefault="00AA0718" w:rsidP="00AA0718">
      <w:pPr>
        <w:rPr>
          <w:rFonts w:asciiTheme="minorHAnsi" w:eastAsia="Times New Roman" w:hAnsiTheme="minorHAnsi" w:cs="Times New Roman"/>
          <w:szCs w:val="22"/>
        </w:rPr>
      </w:pPr>
    </w:p>
    <w:p w:rsidR="00AA0718" w:rsidRPr="00631E2A" w:rsidRDefault="00AA0718" w:rsidP="00AA0718">
      <w:pPr>
        <w:ind w:left="360"/>
        <w:rPr>
          <w:rFonts w:asciiTheme="minorHAnsi" w:eastAsia="Times New Roman" w:hAnsiTheme="minorHAnsi" w:cs="Times New Roman"/>
          <w:szCs w:val="22"/>
        </w:rPr>
      </w:pPr>
      <w:r w:rsidRPr="00631E2A">
        <w:rPr>
          <w:rFonts w:asciiTheme="minorHAnsi" w:eastAsia="Times New Roman" w:hAnsiTheme="minorHAnsi" w:cs="Times New Roman"/>
          <w:szCs w:val="22"/>
        </w:rPr>
        <w:t>Puedo experimentar un cambio milagroso en mi vida si aplico el Programa de Codependientes Anónimos. Mientras trabajo con esfuerzo y honestidad los Doce Pasos y las Doce Tradiciones…</w:t>
      </w:r>
    </w:p>
    <w:p w:rsidR="00AA0718" w:rsidRPr="00631E2A" w:rsidRDefault="00AA0718" w:rsidP="00AA0718">
      <w:pPr>
        <w:ind w:left="360"/>
        <w:rPr>
          <w:rFonts w:asciiTheme="minorHAnsi" w:eastAsia="Times New Roman" w:hAnsiTheme="minorHAnsi" w:cs="Times New Roman"/>
          <w:szCs w:val="22"/>
        </w:rPr>
      </w:pP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Reconozco una nueva sensación de pertenencia. Mis sentimientos de vacío y de soledad desaparecerán.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bookmarkStart w:id="1" w:name="_GoBack"/>
      <w:r w:rsidRPr="00631E2A">
        <w:rPr>
          <w:rFonts w:eastAsia="Times New Roman" w:cs="Times New Roman"/>
          <w:color w:val="000000"/>
          <w:lang w:val="es-MX"/>
        </w:rPr>
        <w:t>Ya no me controlan mis miedos. Puedo sobreponerme a ellos y actuar con valor, integridad y dignidad.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Conozco una nueva libertad.</w:t>
      </w:r>
    </w:p>
    <w:bookmarkEnd w:id="1"/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Me libero de las preocupaciones, de las culpas y del pesar que me causan el pasado y el presente. Estoy suficientemente alerta para no permitir que se repitan.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Reconozco en mí un nuevo amor y una nueva aceptación de mí mismo y de los otros. Me siento genuinamente merecedor de ser amado, amoroso y amable.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Aprendo a mirarme a mí mismo como igual a los otros. Mis nuevas y renovadas relaciones están basadas en la igualdad de ambas partes.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Soy capaz de desarrollar y mantener relaciones sanas y amorosas. La necesidad de controlar y manipular a los demás desaparecerá en la medida en que aprenda a confiar en personas dignas de confianza.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Aprendo que es posible recuperarme y convertirme en una persona más amorosa, íntima y capaz de ofrecer apoyo apropiado. Tengo la elección de comunicarme con mi familia en forma segura para mí y respetuosa para ellos.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Reconozco que soy una creación única y preciosa.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Ya no necesito depender sólo de los otros para que me provean mi sentido de valor.</w:t>
      </w:r>
    </w:p>
    <w:p w:rsidR="00AA0718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Tengo la confianza de recibir la guía de mi Poder Superior y llego a creer en mis propias capacidades.</w:t>
      </w:r>
    </w:p>
    <w:p w:rsidR="00BE61BC" w:rsidRPr="00631E2A" w:rsidRDefault="00AA0718" w:rsidP="00AA0718">
      <w:pPr>
        <w:pStyle w:val="ListParagraph"/>
        <w:numPr>
          <w:ilvl w:val="0"/>
          <w:numId w:val="1"/>
        </w:numPr>
        <w:spacing w:before="240" w:after="240" w:line="240" w:lineRule="auto"/>
        <w:rPr>
          <w:rFonts w:eastAsia="Times New Roman" w:cs="Times New Roman"/>
          <w:color w:val="000000"/>
          <w:lang w:val="es-MX"/>
        </w:rPr>
      </w:pPr>
      <w:r w:rsidRPr="00631E2A">
        <w:rPr>
          <w:rFonts w:eastAsia="Times New Roman" w:cs="Times New Roman"/>
          <w:color w:val="000000"/>
          <w:lang w:val="es-MX"/>
        </w:rPr>
        <w:t>Gradualmente, experimento serenidad, fortaleza interior y crecimiento espiritual en mi vida diaria.</w:t>
      </w:r>
    </w:p>
    <w:sectPr w:rsidR="00BE61BC" w:rsidRPr="00631E2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07EB"/>
    <w:multiLevelType w:val="hybridMultilevel"/>
    <w:tmpl w:val="2C78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61BC"/>
    <w:rsid w:val="00373767"/>
    <w:rsid w:val="003F0DAF"/>
    <w:rsid w:val="00620DC5"/>
    <w:rsid w:val="00631E2A"/>
    <w:rsid w:val="007340DE"/>
    <w:rsid w:val="008F7ACC"/>
    <w:rsid w:val="0094496B"/>
    <w:rsid w:val="00AA0718"/>
    <w:rsid w:val="00AC78A9"/>
    <w:rsid w:val="00BE61BC"/>
    <w:rsid w:val="00E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a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anish.Co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Maru Ruzicka</cp:lastModifiedBy>
  <cp:revision>5</cp:revision>
  <dcterms:created xsi:type="dcterms:W3CDTF">2015-06-09T23:22:00Z</dcterms:created>
  <dcterms:modified xsi:type="dcterms:W3CDTF">2016-05-27T12:20:00Z</dcterms:modified>
</cp:coreProperties>
</file>